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6884" w:rsidRDefault="007A6884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A79F9" w:rsidRDefault="00DA79F9">
      <w:pPr>
        <w:rPr>
          <w:rFonts w:ascii="Times New Roman" w:hAnsi="Times New Roman"/>
          <w:sz w:val="28"/>
          <w:szCs w:val="28"/>
        </w:rPr>
      </w:pPr>
    </w:p>
    <w:p w:rsidR="00BF6F4B" w:rsidRDefault="00BF6F4B">
      <w:pPr>
        <w:rPr>
          <w:rFonts w:ascii="Times New Roman" w:hAnsi="Times New Roman"/>
          <w:sz w:val="28"/>
          <w:szCs w:val="28"/>
        </w:rPr>
      </w:pPr>
    </w:p>
    <w:p w:rsidR="00D62DBB" w:rsidRDefault="00D62DBB" w:rsidP="00BF6F4B">
      <w:pPr>
        <w:jc w:val="center"/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</w:t>
      </w:r>
      <w:r w:rsidR="00D9174F">
        <w:rPr>
          <w:rFonts w:ascii="Times New Roman" w:hAnsi="Times New Roman"/>
          <w:sz w:val="28"/>
          <w:szCs w:val="28"/>
        </w:rPr>
        <w:t xml:space="preserve">LEGISLAÇÃO </w:t>
      </w:r>
      <w:r w:rsidR="00B96BAB">
        <w:rPr>
          <w:rFonts w:ascii="Times New Roman" w:hAnsi="Times New Roman"/>
          <w:sz w:val="28"/>
          <w:szCs w:val="28"/>
        </w:rPr>
        <w:t>JUSTIÇA E REDAÇÃO FINAL</w:t>
      </w:r>
    </w:p>
    <w:p w:rsidR="00BF6F4B" w:rsidRDefault="00EA659E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COMISSÃO DE ADUCAÇÃO, SAUDE E </w:t>
      </w:r>
      <w:proofErr w:type="gramStart"/>
      <w:r>
        <w:rPr>
          <w:rFonts w:ascii="Times New Roman" w:hAnsi="Times New Roman"/>
          <w:sz w:val="28"/>
          <w:szCs w:val="28"/>
        </w:rPr>
        <w:t>ASSISTENCIA</w:t>
      </w:r>
      <w:proofErr w:type="gramEnd"/>
    </w:p>
    <w:tbl>
      <w:tblPr>
        <w:tblW w:w="95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538"/>
      </w:tblGrid>
      <w:tr w:rsidR="00BF6F4B" w:rsidRPr="00DA79F9" w:rsidTr="00DA79F9">
        <w:trPr>
          <w:trHeight w:val="2092"/>
        </w:trPr>
        <w:tc>
          <w:tcPr>
            <w:tcW w:w="9538" w:type="dxa"/>
          </w:tcPr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Parecer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Proponente: </w:t>
            </w:r>
            <w:r w:rsidR="00113856">
              <w:rPr>
                <w:rFonts w:ascii="Times New Roman" w:hAnsi="Times New Roman"/>
                <w:sz w:val="28"/>
                <w:szCs w:val="28"/>
              </w:rPr>
              <w:t>Poder Executivo Municipal</w:t>
            </w:r>
          </w:p>
          <w:p w:rsidR="00EA659E" w:rsidRPr="00EA659E" w:rsidRDefault="00BF6F4B" w:rsidP="00EA659E">
            <w:pPr>
              <w:pStyle w:val="Default"/>
              <w:jc w:val="both"/>
              <w:rPr>
                <w:rFonts w:ascii="Times New Roman" w:hAnsi="Times New Roman" w:cs="Times New Roman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Ementa:</w:t>
            </w:r>
            <w:r w:rsidR="00C4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0217CB" w:rsidRPr="000217CB">
              <w:t>Declara situação de caráter excepcional previsto no art. 37, IX, da CF/88 e autoriza a contratação temporária para atender à necessidade temporária de excepcional interesse público e dá outras providencias.</w:t>
            </w:r>
          </w:p>
          <w:p w:rsidR="00BF6F4B" w:rsidRPr="00DA79F9" w:rsidRDefault="00BF6F4B" w:rsidP="00C40358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>Relator:</w:t>
            </w:r>
            <w:r w:rsidR="00BB744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F6F4B" w:rsidRPr="00DA79F9" w:rsidRDefault="00BF6F4B" w:rsidP="00BF6F4B">
            <w:pPr>
              <w:rPr>
                <w:rFonts w:ascii="Times New Roman" w:hAnsi="Times New Roman"/>
                <w:sz w:val="28"/>
                <w:szCs w:val="28"/>
              </w:rPr>
            </w:pPr>
            <w:r w:rsidRPr="00DA79F9">
              <w:rPr>
                <w:rFonts w:ascii="Times New Roman" w:hAnsi="Times New Roman"/>
                <w:sz w:val="28"/>
                <w:szCs w:val="28"/>
              </w:rPr>
              <w:t xml:space="preserve">Parecer: </w:t>
            </w:r>
            <w:r w:rsidR="00F53C18">
              <w:rPr>
                <w:rFonts w:ascii="Times New Roman" w:hAnsi="Times New Roman"/>
                <w:sz w:val="28"/>
                <w:szCs w:val="28"/>
              </w:rPr>
              <w:t>pelo encaminhamento ao Plenário para deliberação</w:t>
            </w:r>
          </w:p>
          <w:p w:rsidR="00BF6F4B" w:rsidRPr="00DA79F9" w:rsidRDefault="00BF6F4B" w:rsidP="00DA79F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BF6F4B" w:rsidRDefault="00885428" w:rsidP="00BF6F4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PARECER </w:t>
      </w:r>
      <w:r w:rsidR="000176F7">
        <w:rPr>
          <w:rFonts w:ascii="Times New Roman" w:hAnsi="Times New Roman"/>
          <w:sz w:val="28"/>
          <w:szCs w:val="28"/>
        </w:rPr>
        <w:t xml:space="preserve">ÚNICO </w:t>
      </w:r>
      <w:r>
        <w:rPr>
          <w:rFonts w:ascii="Times New Roman" w:hAnsi="Times New Roman"/>
          <w:sz w:val="28"/>
          <w:szCs w:val="28"/>
        </w:rPr>
        <w:t xml:space="preserve">nº </w:t>
      </w:r>
      <w:r w:rsidR="00593EDB">
        <w:rPr>
          <w:rFonts w:ascii="Times New Roman" w:hAnsi="Times New Roman"/>
          <w:sz w:val="28"/>
          <w:szCs w:val="28"/>
        </w:rPr>
        <w:t>0</w:t>
      </w:r>
      <w:r w:rsidR="000217CB">
        <w:rPr>
          <w:rFonts w:ascii="Times New Roman" w:hAnsi="Times New Roman"/>
          <w:sz w:val="28"/>
          <w:szCs w:val="28"/>
        </w:rPr>
        <w:t>7</w:t>
      </w:r>
      <w:bookmarkStart w:id="0" w:name="_GoBack"/>
      <w:bookmarkEnd w:id="0"/>
      <w:r w:rsidR="00593EDB">
        <w:rPr>
          <w:rFonts w:ascii="Times New Roman" w:hAnsi="Times New Roman"/>
          <w:sz w:val="28"/>
          <w:szCs w:val="28"/>
        </w:rPr>
        <w:t>/1</w:t>
      </w:r>
      <w:r w:rsidR="00310C49">
        <w:rPr>
          <w:rFonts w:ascii="Times New Roman" w:hAnsi="Times New Roman"/>
          <w:sz w:val="28"/>
          <w:szCs w:val="28"/>
        </w:rPr>
        <w:t>8</w:t>
      </w:r>
    </w:p>
    <w:p w:rsidR="00BF6F4B" w:rsidRDefault="00BF6F4B" w:rsidP="00BF6F4B">
      <w:pPr>
        <w:rPr>
          <w:rFonts w:ascii="Times New Roman" w:hAnsi="Times New Roman"/>
          <w:sz w:val="28"/>
          <w:szCs w:val="28"/>
        </w:rPr>
      </w:pPr>
    </w:p>
    <w:p w:rsidR="00EA659E" w:rsidRPr="00EA659E" w:rsidRDefault="00BF6F4B" w:rsidP="000217CB">
      <w:pPr>
        <w:pStyle w:val="Default"/>
        <w:jc w:val="both"/>
        <w:rPr>
          <w:rFonts w:ascii="Times New Roman" w:hAnsi="Times New Roman" w:cs="Times New Roman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Vem a esta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para analise e parecer </w:t>
      </w:r>
      <w:r w:rsidR="00C40358">
        <w:rPr>
          <w:rFonts w:ascii="Times New Roman" w:hAnsi="Times New Roman"/>
          <w:sz w:val="28"/>
          <w:szCs w:val="28"/>
        </w:rPr>
        <w:t>Projeto de Lei nº 0</w:t>
      </w:r>
      <w:r w:rsidR="00626560">
        <w:rPr>
          <w:rFonts w:ascii="Times New Roman" w:hAnsi="Times New Roman"/>
          <w:sz w:val="28"/>
          <w:szCs w:val="28"/>
        </w:rPr>
        <w:t>1</w:t>
      </w:r>
      <w:r w:rsidR="000217CB">
        <w:rPr>
          <w:rFonts w:ascii="Times New Roman" w:hAnsi="Times New Roman"/>
          <w:sz w:val="28"/>
          <w:szCs w:val="28"/>
        </w:rPr>
        <w:t>9</w:t>
      </w:r>
      <w:r w:rsidR="000A20ED">
        <w:rPr>
          <w:rFonts w:ascii="Times New Roman" w:hAnsi="Times New Roman"/>
          <w:sz w:val="28"/>
          <w:szCs w:val="28"/>
        </w:rPr>
        <w:t>/1</w:t>
      </w:r>
      <w:r w:rsidR="00BF54EF">
        <w:rPr>
          <w:rFonts w:ascii="Times New Roman" w:hAnsi="Times New Roman"/>
          <w:sz w:val="28"/>
          <w:szCs w:val="28"/>
        </w:rPr>
        <w:t>8</w:t>
      </w:r>
      <w:r w:rsidR="00113856">
        <w:rPr>
          <w:rFonts w:ascii="Times New Roman" w:hAnsi="Times New Roman"/>
          <w:sz w:val="28"/>
          <w:szCs w:val="28"/>
        </w:rPr>
        <w:t>, do Poder Executivo</w:t>
      </w:r>
      <w:r w:rsidR="00BF54EF">
        <w:rPr>
          <w:rFonts w:ascii="Times New Roman" w:hAnsi="Times New Roman"/>
          <w:sz w:val="28"/>
          <w:szCs w:val="28"/>
        </w:rPr>
        <w:t xml:space="preserve"> que</w:t>
      </w:r>
      <w:r w:rsidR="00EA659E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A659E">
        <w:rPr>
          <w:b/>
          <w:bCs/>
          <w:sz w:val="23"/>
          <w:szCs w:val="23"/>
        </w:rPr>
        <w:t>“</w:t>
      </w:r>
      <w:r w:rsidR="000217CB">
        <w:rPr>
          <w:b/>
          <w:bCs/>
          <w:sz w:val="23"/>
          <w:szCs w:val="23"/>
        </w:rPr>
        <w:t xml:space="preserve"> </w:t>
      </w:r>
      <w:r w:rsidR="000217CB" w:rsidRPr="000217CB">
        <w:rPr>
          <w:b/>
          <w:bCs/>
          <w:sz w:val="23"/>
          <w:szCs w:val="23"/>
        </w:rPr>
        <w:t xml:space="preserve"> </w:t>
      </w:r>
      <w:proofErr w:type="gramEnd"/>
      <w:r w:rsidR="000217CB" w:rsidRPr="000217CB">
        <w:rPr>
          <w:b/>
          <w:bCs/>
          <w:sz w:val="23"/>
          <w:szCs w:val="23"/>
        </w:rPr>
        <w:t>Declara situação de caráter excepcional previsto no art. 37, IX, da CF/88 e autoriza a contratação temporária para atender à necessidade temporária de excepcional interesse público e dá outras providencias.</w:t>
      </w:r>
    </w:p>
    <w:p w:rsidR="00C22058" w:rsidRDefault="00113856" w:rsidP="00B5372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  <w:r w:rsidR="009A241C">
        <w:rPr>
          <w:rFonts w:ascii="Times New Roman" w:hAnsi="Times New Roman"/>
          <w:sz w:val="28"/>
          <w:szCs w:val="28"/>
        </w:rPr>
        <w:tab/>
        <w:t xml:space="preserve">     </w:t>
      </w:r>
      <w:r>
        <w:rPr>
          <w:rFonts w:ascii="Times New Roman" w:hAnsi="Times New Roman"/>
          <w:sz w:val="28"/>
          <w:szCs w:val="28"/>
        </w:rPr>
        <w:t>A</w:t>
      </w:r>
      <w:r w:rsidR="000176F7">
        <w:rPr>
          <w:rFonts w:ascii="Times New Roman" w:hAnsi="Times New Roman"/>
          <w:sz w:val="28"/>
          <w:szCs w:val="28"/>
        </w:rPr>
        <w:t>s Comissões</w:t>
      </w:r>
      <w:r>
        <w:rPr>
          <w:rFonts w:ascii="Times New Roman" w:hAnsi="Times New Roman"/>
          <w:sz w:val="28"/>
          <w:szCs w:val="28"/>
        </w:rPr>
        <w:t xml:space="preserve"> Competente</w:t>
      </w:r>
      <w:r w:rsidR="000176F7">
        <w:rPr>
          <w:rFonts w:ascii="Times New Roman" w:hAnsi="Times New Roman"/>
          <w:sz w:val="28"/>
          <w:szCs w:val="28"/>
        </w:rPr>
        <w:t>s</w:t>
      </w:r>
      <w:r>
        <w:rPr>
          <w:rFonts w:ascii="Times New Roman" w:hAnsi="Times New Roman"/>
          <w:sz w:val="28"/>
          <w:szCs w:val="28"/>
        </w:rPr>
        <w:t xml:space="preserve"> </w:t>
      </w:r>
      <w:r w:rsidR="00F53C18">
        <w:rPr>
          <w:rFonts w:ascii="Times New Roman" w:hAnsi="Times New Roman"/>
          <w:sz w:val="28"/>
          <w:szCs w:val="28"/>
        </w:rPr>
        <w:t xml:space="preserve">após </w:t>
      </w:r>
      <w:r w:rsidR="00BB7440">
        <w:rPr>
          <w:rFonts w:ascii="Times New Roman" w:hAnsi="Times New Roman"/>
          <w:sz w:val="28"/>
          <w:szCs w:val="28"/>
        </w:rPr>
        <w:t>analise da matéria manifesta-se pela aprovação da matéria</w:t>
      </w:r>
      <w:r w:rsidR="00FB188E">
        <w:rPr>
          <w:rFonts w:ascii="Times New Roman" w:hAnsi="Times New Roman"/>
          <w:sz w:val="28"/>
          <w:szCs w:val="28"/>
        </w:rPr>
        <w:t>.</w:t>
      </w:r>
      <w:r w:rsidR="00BB7440">
        <w:rPr>
          <w:rFonts w:ascii="Times New Roman" w:hAnsi="Times New Roman"/>
          <w:sz w:val="28"/>
          <w:szCs w:val="28"/>
        </w:rPr>
        <w:t xml:space="preserve"> </w:t>
      </w:r>
    </w:p>
    <w:p w:rsidR="00DA79F9" w:rsidRDefault="00004308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Sala das Comissões </w:t>
      </w:r>
      <w:r w:rsidR="000217CB">
        <w:rPr>
          <w:rFonts w:ascii="Times New Roman" w:hAnsi="Times New Roman"/>
          <w:sz w:val="28"/>
          <w:szCs w:val="28"/>
        </w:rPr>
        <w:t xml:space="preserve">07 de maio </w:t>
      </w:r>
      <w:r w:rsidR="00310C49">
        <w:rPr>
          <w:rFonts w:ascii="Times New Roman" w:hAnsi="Times New Roman"/>
          <w:sz w:val="28"/>
          <w:szCs w:val="28"/>
        </w:rPr>
        <w:t>de 2018.</w:t>
      </w:r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A79F9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p w:rsidR="00D62DBB" w:rsidRPr="00BB7440" w:rsidRDefault="00D62DBB" w:rsidP="002B354E">
      <w:pPr>
        <w:ind w:right="-1"/>
        <w:jc w:val="both"/>
        <w:rPr>
          <w:rFonts w:ascii="Times New Roman" w:hAnsi="Times New Roman"/>
          <w:b/>
          <w:sz w:val="28"/>
          <w:szCs w:val="28"/>
        </w:rPr>
      </w:pPr>
      <w:r w:rsidRPr="00BB7440">
        <w:rPr>
          <w:rFonts w:ascii="Times New Roman" w:hAnsi="Times New Roman"/>
          <w:b/>
          <w:sz w:val="28"/>
          <w:szCs w:val="28"/>
        </w:rPr>
        <w:t>Comissão de Justiça e Redação Final</w:t>
      </w:r>
      <w:r w:rsidRPr="00BB7440">
        <w:rPr>
          <w:rFonts w:ascii="Times New Roman" w:hAnsi="Times New Roman"/>
          <w:b/>
          <w:sz w:val="28"/>
          <w:szCs w:val="28"/>
        </w:rPr>
        <w:tab/>
      </w:r>
      <w:r w:rsidR="000176F7" w:rsidRPr="00BB7440">
        <w:rPr>
          <w:rFonts w:ascii="Times New Roman" w:hAnsi="Times New Roman"/>
          <w:b/>
          <w:sz w:val="28"/>
          <w:szCs w:val="28"/>
        </w:rPr>
        <w:t xml:space="preserve">Comissão de </w:t>
      </w:r>
      <w:r w:rsidR="002B354E">
        <w:rPr>
          <w:rFonts w:ascii="Times New Roman" w:hAnsi="Times New Roman"/>
          <w:b/>
          <w:sz w:val="28"/>
          <w:szCs w:val="28"/>
        </w:rPr>
        <w:t xml:space="preserve">Ed </w:t>
      </w:r>
      <w:proofErr w:type="spellStart"/>
      <w:r w:rsidR="002B354E">
        <w:rPr>
          <w:rFonts w:ascii="Times New Roman" w:hAnsi="Times New Roman"/>
          <w:b/>
          <w:sz w:val="28"/>
          <w:szCs w:val="28"/>
        </w:rPr>
        <w:t>Saude</w:t>
      </w:r>
      <w:proofErr w:type="spellEnd"/>
      <w:r w:rsidR="002B354E">
        <w:rPr>
          <w:rFonts w:ascii="Times New Roman" w:hAnsi="Times New Roman"/>
          <w:b/>
          <w:sz w:val="28"/>
          <w:szCs w:val="28"/>
        </w:rPr>
        <w:t xml:space="preserve"> e </w:t>
      </w:r>
      <w:proofErr w:type="spellStart"/>
      <w:r w:rsidR="002B354E">
        <w:rPr>
          <w:rFonts w:ascii="Times New Roman" w:hAnsi="Times New Roman"/>
          <w:b/>
          <w:sz w:val="28"/>
          <w:szCs w:val="28"/>
        </w:rPr>
        <w:t>Assistencia</w:t>
      </w:r>
      <w:proofErr w:type="spellEnd"/>
      <w:r w:rsidR="002B354E">
        <w:rPr>
          <w:rFonts w:ascii="Times New Roman" w:hAnsi="Times New Roman"/>
          <w:b/>
          <w:sz w:val="28"/>
          <w:szCs w:val="28"/>
        </w:rPr>
        <w:t xml:space="preserve">                                                          </w:t>
      </w:r>
    </w:p>
    <w:p w:rsidR="00113856" w:rsidRDefault="00113856" w:rsidP="00113856">
      <w:pPr>
        <w:ind w:left="2832" w:firstLine="708"/>
        <w:jc w:val="both"/>
        <w:rPr>
          <w:rFonts w:ascii="Times New Roman" w:hAnsi="Times New Roman"/>
          <w:sz w:val="28"/>
          <w:szCs w:val="28"/>
        </w:rPr>
      </w:pPr>
    </w:p>
    <w:p w:rsidR="000176F7" w:rsidRDefault="000A20ED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Ver. Osmar Viana dos Santos</w:t>
      </w:r>
      <w:r w:rsidR="00D62DBB">
        <w:rPr>
          <w:rFonts w:ascii="Times New Roman" w:hAnsi="Times New Roman"/>
          <w:sz w:val="28"/>
          <w:szCs w:val="28"/>
        </w:rPr>
        <w:tab/>
      </w:r>
      <w:r w:rsidR="00D62DBB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 xml:space="preserve">         Vereador </w:t>
      </w:r>
      <w:r w:rsidR="002B354E">
        <w:rPr>
          <w:rFonts w:ascii="Times New Roman" w:hAnsi="Times New Roman"/>
          <w:sz w:val="28"/>
          <w:szCs w:val="28"/>
        </w:rPr>
        <w:t>Dieike F. de Bona</w:t>
      </w:r>
    </w:p>
    <w:p w:rsidR="00DA79F9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Presidente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</w:t>
      </w:r>
      <w:r w:rsidR="00BB7440">
        <w:rPr>
          <w:rFonts w:ascii="Times New Roman" w:hAnsi="Times New Roman"/>
          <w:sz w:val="28"/>
          <w:szCs w:val="28"/>
        </w:rPr>
        <w:t xml:space="preserve">     </w:t>
      </w:r>
      <w:r w:rsidR="000176F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0176F7">
        <w:rPr>
          <w:rFonts w:ascii="Times New Roman" w:hAnsi="Times New Roman"/>
          <w:sz w:val="28"/>
          <w:szCs w:val="28"/>
        </w:rPr>
        <w:t>Presidente</w:t>
      </w:r>
      <w:proofErr w:type="spellEnd"/>
    </w:p>
    <w:p w:rsidR="00DA79F9" w:rsidRDefault="00DA79F9" w:rsidP="00004308">
      <w:pPr>
        <w:jc w:val="both"/>
        <w:rPr>
          <w:rFonts w:ascii="Times New Roman" w:hAnsi="Times New Roman"/>
          <w:sz w:val="28"/>
          <w:szCs w:val="28"/>
        </w:rPr>
      </w:pPr>
    </w:p>
    <w:p w:rsidR="000176F7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proofErr w:type="spellStart"/>
      <w:r w:rsidR="00BB7440">
        <w:rPr>
          <w:rFonts w:ascii="Times New Roman" w:hAnsi="Times New Roman"/>
          <w:sz w:val="28"/>
          <w:szCs w:val="28"/>
        </w:rPr>
        <w:t>Dieke</w:t>
      </w:r>
      <w:proofErr w:type="spellEnd"/>
      <w:r w:rsidR="00BB7440">
        <w:rPr>
          <w:rFonts w:ascii="Times New Roman" w:hAnsi="Times New Roman"/>
          <w:sz w:val="28"/>
          <w:szCs w:val="28"/>
        </w:rPr>
        <w:t xml:space="preserve"> Franciane de Bona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  <w:t xml:space="preserve">       </w:t>
      </w:r>
      <w:r w:rsidR="00BB7440">
        <w:rPr>
          <w:rFonts w:ascii="Times New Roman" w:hAnsi="Times New Roman"/>
          <w:sz w:val="28"/>
          <w:szCs w:val="28"/>
        </w:rPr>
        <w:t xml:space="preserve">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2B354E">
        <w:rPr>
          <w:rFonts w:ascii="Times New Roman" w:hAnsi="Times New Roman"/>
          <w:sz w:val="28"/>
          <w:szCs w:val="28"/>
        </w:rPr>
        <w:t>Malberk Dullius</w:t>
      </w:r>
    </w:p>
    <w:p w:rsidR="00D62DBB" w:rsidRDefault="006D0425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="00D62DBB">
        <w:rPr>
          <w:rFonts w:ascii="Times New Roman" w:hAnsi="Times New Roman"/>
          <w:sz w:val="28"/>
          <w:szCs w:val="28"/>
        </w:rPr>
        <w:t>Membro</w:t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FB188E">
        <w:rPr>
          <w:rFonts w:ascii="Times New Roman" w:hAnsi="Times New Roman"/>
          <w:sz w:val="28"/>
          <w:szCs w:val="28"/>
        </w:rPr>
        <w:t xml:space="preserve">      </w:t>
      </w:r>
      <w:r w:rsidR="00310C49">
        <w:rPr>
          <w:rFonts w:ascii="Times New Roman" w:hAnsi="Times New Roman"/>
          <w:sz w:val="28"/>
          <w:szCs w:val="28"/>
        </w:rPr>
        <w:t xml:space="preserve">           </w:t>
      </w:r>
      <w:proofErr w:type="spellStart"/>
      <w:r w:rsidR="000176F7">
        <w:rPr>
          <w:rFonts w:ascii="Times New Roman" w:hAnsi="Times New Roman"/>
          <w:sz w:val="28"/>
          <w:szCs w:val="28"/>
        </w:rPr>
        <w:t>Membro</w:t>
      </w:r>
      <w:proofErr w:type="spellEnd"/>
    </w:p>
    <w:p w:rsidR="00004308" w:rsidRDefault="00004308" w:rsidP="00004308">
      <w:pPr>
        <w:jc w:val="both"/>
        <w:rPr>
          <w:rFonts w:ascii="Times New Roman" w:hAnsi="Times New Roman"/>
          <w:sz w:val="28"/>
          <w:szCs w:val="28"/>
        </w:rPr>
      </w:pPr>
    </w:p>
    <w:p w:rsidR="00113856" w:rsidRDefault="00D62DBB" w:rsidP="000176F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Ver. </w:t>
      </w:r>
      <w:r w:rsidR="00310C49">
        <w:rPr>
          <w:rFonts w:ascii="Times New Roman" w:hAnsi="Times New Roman"/>
          <w:sz w:val="28"/>
          <w:szCs w:val="28"/>
        </w:rPr>
        <w:t>Derli Bento</w:t>
      </w:r>
      <w:r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0176F7"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 </w:t>
      </w:r>
      <w:r w:rsidR="00310C49">
        <w:rPr>
          <w:rFonts w:ascii="Times New Roman" w:hAnsi="Times New Roman"/>
          <w:sz w:val="28"/>
          <w:szCs w:val="28"/>
        </w:rPr>
        <w:t xml:space="preserve">        </w:t>
      </w:r>
      <w:r w:rsidR="000176F7">
        <w:rPr>
          <w:rFonts w:ascii="Times New Roman" w:hAnsi="Times New Roman"/>
          <w:sz w:val="28"/>
          <w:szCs w:val="28"/>
        </w:rPr>
        <w:t xml:space="preserve">Vereador </w:t>
      </w:r>
      <w:r w:rsidR="00BB7440">
        <w:rPr>
          <w:rFonts w:ascii="Times New Roman" w:hAnsi="Times New Roman"/>
          <w:sz w:val="28"/>
          <w:szCs w:val="28"/>
        </w:rPr>
        <w:t>Denilson Machado da Silva</w:t>
      </w:r>
    </w:p>
    <w:p w:rsidR="00D62DBB" w:rsidRDefault="000176F7" w:rsidP="00004308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</w:t>
      </w:r>
      <w:r w:rsidR="00113856">
        <w:rPr>
          <w:rFonts w:ascii="Times New Roman" w:hAnsi="Times New Roman"/>
          <w:sz w:val="28"/>
          <w:szCs w:val="28"/>
        </w:rPr>
        <w:t>Membro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BB7440">
        <w:rPr>
          <w:rFonts w:ascii="Times New Roman" w:hAnsi="Times New Roman"/>
          <w:sz w:val="28"/>
          <w:szCs w:val="28"/>
        </w:rPr>
        <w:t xml:space="preserve">       </w:t>
      </w:r>
      <w:proofErr w:type="spellStart"/>
      <w:r>
        <w:rPr>
          <w:rFonts w:ascii="Times New Roman" w:hAnsi="Times New Roman"/>
          <w:sz w:val="28"/>
          <w:szCs w:val="28"/>
        </w:rPr>
        <w:t>Membro</w:t>
      </w:r>
      <w:proofErr w:type="spellEnd"/>
      <w:r w:rsidR="00FB188E">
        <w:rPr>
          <w:rFonts w:ascii="Times New Roman" w:hAnsi="Times New Roman"/>
          <w:sz w:val="28"/>
          <w:szCs w:val="28"/>
        </w:rPr>
        <w:t xml:space="preserve">. </w:t>
      </w:r>
    </w:p>
    <w:sectPr w:rsidR="00D62DBB" w:rsidSect="00D62DBB">
      <w:pgSz w:w="11907" w:h="16839" w:code="9"/>
      <w:pgMar w:top="1418" w:right="709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14C4"/>
    <w:rsid w:val="00004308"/>
    <w:rsid w:val="000176F7"/>
    <w:rsid w:val="000217CB"/>
    <w:rsid w:val="00045FD5"/>
    <w:rsid w:val="00052B2A"/>
    <w:rsid w:val="00064CF4"/>
    <w:rsid w:val="00086274"/>
    <w:rsid w:val="0009508D"/>
    <w:rsid w:val="000A20ED"/>
    <w:rsid w:val="000C14C4"/>
    <w:rsid w:val="000E12A2"/>
    <w:rsid w:val="0010642A"/>
    <w:rsid w:val="00113856"/>
    <w:rsid w:val="001A6D40"/>
    <w:rsid w:val="001E31D8"/>
    <w:rsid w:val="002B354E"/>
    <w:rsid w:val="002D4A2D"/>
    <w:rsid w:val="00310C49"/>
    <w:rsid w:val="003122F5"/>
    <w:rsid w:val="004163CA"/>
    <w:rsid w:val="00474E27"/>
    <w:rsid w:val="00495728"/>
    <w:rsid w:val="005400F2"/>
    <w:rsid w:val="005513DD"/>
    <w:rsid w:val="00593EDB"/>
    <w:rsid w:val="00626560"/>
    <w:rsid w:val="00674D07"/>
    <w:rsid w:val="00692631"/>
    <w:rsid w:val="006A632E"/>
    <w:rsid w:val="006D0425"/>
    <w:rsid w:val="00772E98"/>
    <w:rsid w:val="00787964"/>
    <w:rsid w:val="007A6884"/>
    <w:rsid w:val="007E34C6"/>
    <w:rsid w:val="007F2D37"/>
    <w:rsid w:val="00860BD5"/>
    <w:rsid w:val="00885428"/>
    <w:rsid w:val="00903E70"/>
    <w:rsid w:val="00967F77"/>
    <w:rsid w:val="00971F9E"/>
    <w:rsid w:val="009937D1"/>
    <w:rsid w:val="009A2386"/>
    <w:rsid w:val="009A241C"/>
    <w:rsid w:val="009A4D5C"/>
    <w:rsid w:val="009A7709"/>
    <w:rsid w:val="009E53A9"/>
    <w:rsid w:val="00A72C7E"/>
    <w:rsid w:val="00A92C93"/>
    <w:rsid w:val="00AA7605"/>
    <w:rsid w:val="00B53723"/>
    <w:rsid w:val="00B96BAB"/>
    <w:rsid w:val="00BB7440"/>
    <w:rsid w:val="00BF54EF"/>
    <w:rsid w:val="00BF6F4B"/>
    <w:rsid w:val="00C0450D"/>
    <w:rsid w:val="00C22058"/>
    <w:rsid w:val="00C232BB"/>
    <w:rsid w:val="00C40358"/>
    <w:rsid w:val="00C604E7"/>
    <w:rsid w:val="00D5118A"/>
    <w:rsid w:val="00D62DBB"/>
    <w:rsid w:val="00D9174F"/>
    <w:rsid w:val="00DA79F9"/>
    <w:rsid w:val="00DE2F2A"/>
    <w:rsid w:val="00E3645F"/>
    <w:rsid w:val="00EA41C0"/>
    <w:rsid w:val="00EA659E"/>
    <w:rsid w:val="00F20F89"/>
    <w:rsid w:val="00F32608"/>
    <w:rsid w:val="00F53C18"/>
    <w:rsid w:val="00FB188E"/>
    <w:rsid w:val="00FE7489"/>
    <w:rsid w:val="00FF0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884"/>
    <w:pPr>
      <w:ind w:right="284"/>
    </w:pPr>
    <w:rPr>
      <w:sz w:val="22"/>
      <w:szCs w:val="22"/>
      <w:lang w:eastAsia="en-US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BF6F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Fontepargpadro"/>
    <w:rsid w:val="00BB7440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paragraph" w:customStyle="1" w:styleId="Default">
    <w:name w:val="Default"/>
    <w:rsid w:val="00EA65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231;\Meus%20documentos\parecer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parecer</Template>
  <TotalTime>0</TotalTime>
  <Pages>1</Pages>
  <Words>213</Words>
  <Characters>1156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INFORMÁTICA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João</cp:lastModifiedBy>
  <cp:revision>2</cp:revision>
  <cp:lastPrinted>2018-05-07T19:52:00Z</cp:lastPrinted>
  <dcterms:created xsi:type="dcterms:W3CDTF">2018-05-07T19:52:00Z</dcterms:created>
  <dcterms:modified xsi:type="dcterms:W3CDTF">2018-05-07T19:52:00Z</dcterms:modified>
</cp:coreProperties>
</file>